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053A45">
        <w:rPr>
          <w:rFonts w:ascii="Times New Roman" w:hAnsi="Times New Roman"/>
        </w:rPr>
        <w:t>2.21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053A45" w:rsidRDefault="00F16788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053A45">
        <w:rPr>
          <w:rFonts w:ascii="Times New Roman" w:hAnsi="Times New Roman"/>
        </w:rPr>
        <w:t>Железнодорожный вокзал</w:t>
      </w:r>
      <w:r w:rsidR="00360E07">
        <w:rPr>
          <w:rFonts w:ascii="Times New Roman" w:hAnsi="Times New Roman"/>
          <w:sz w:val="24"/>
          <w:szCs w:val="24"/>
        </w:rPr>
        <w:t xml:space="preserve">    </w:t>
      </w:r>
      <w:r w:rsidR="00053A45">
        <w:rPr>
          <w:rFonts w:ascii="Times New Roman" w:hAnsi="Times New Roman"/>
          <w:sz w:val="24"/>
          <w:szCs w:val="24"/>
        </w:rPr>
        <w:t xml:space="preserve">       </w:t>
      </w:r>
      <w:r w:rsidR="00360E07">
        <w:rPr>
          <w:rFonts w:ascii="Times New Roman" w:hAnsi="Times New Roman"/>
          <w:sz w:val="24"/>
          <w:szCs w:val="24"/>
        </w:rPr>
        <w:t xml:space="preserve">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  <w:r w:rsidR="00053A45">
        <w:rPr>
          <w:rFonts w:ascii="Times New Roman" w:hAnsi="Times New Roman"/>
        </w:rPr>
        <w:t xml:space="preserve">     </w:t>
      </w:r>
      <w:r w:rsidR="00053A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:rsidR="00F16788" w:rsidRPr="00053A45" w:rsidRDefault="00053A45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</w:t>
      </w:r>
      <w:r>
        <w:rPr>
          <w:rFonts w:ascii="Times New Roman" w:hAnsi="Times New Roman"/>
          <w:sz w:val="20"/>
          <w:szCs w:val="20"/>
        </w:rPr>
        <w:t>в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053A45">
        <w:rPr>
          <w:rFonts w:ascii="Times New Roman" w:hAnsi="Times New Roman"/>
        </w:rPr>
        <w:t>Линейная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053A45">
        <w:rPr>
          <w:rFonts w:ascii="Times New Roman" w:hAnsi="Times New Roman"/>
          <w:sz w:val="24"/>
          <w:szCs w:val="24"/>
        </w:rPr>
        <w:t xml:space="preserve">160 </w:t>
      </w:r>
      <w:r w:rsidR="00E96F10">
        <w:rPr>
          <w:rFonts w:ascii="Times New Roman" w:hAnsi="Times New Roman"/>
          <w:sz w:val="24"/>
          <w:szCs w:val="24"/>
        </w:rPr>
        <w:t>м</w:t>
      </w:r>
      <w:r w:rsidR="00053A45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A4791E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791E">
        <w:rPr>
          <w:noProof/>
        </w:rPr>
        <w:pict>
          <v:roundrect id="Прямоугольник: скругленные углы 6" o:spid="_x0000_s1027" style="position:absolute;left:0;text-align:left;margin-left:247.45pt;margin-top:127.65pt;width:10.35pt;height:15.05pt;rotation:-1043952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053A45" w:rsidRPr="00053A45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40425" cy="2932430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3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9162A4">
        <w:rPr>
          <w:rFonts w:ascii="Times New Roman" w:hAnsi="Times New Roman"/>
          <w:sz w:val="24"/>
          <w:szCs w:val="24"/>
        </w:rPr>
        <w:t xml:space="preserve">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3A45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304C8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162A4"/>
    <w:rsid w:val="009244AA"/>
    <w:rsid w:val="00944F9C"/>
    <w:rsid w:val="009579A1"/>
    <w:rsid w:val="009D458D"/>
    <w:rsid w:val="00A04427"/>
    <w:rsid w:val="00A1634D"/>
    <w:rsid w:val="00A4791E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2023-06-23T02:08:00Z</dcterms:created>
  <dcterms:modified xsi:type="dcterms:W3CDTF">2023-06-23T02:08:00Z</dcterms:modified>
</cp:coreProperties>
</file>